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EF1" w:rsidRDefault="00D92EF1"/>
    <w:p w:rsidR="00D92EF1" w:rsidRDefault="00D92EF1"/>
    <w:p w:rsidR="00D92EF1" w:rsidRDefault="00D92EF1"/>
    <w:p w:rsidR="00D92EF1" w:rsidRDefault="00D92EF1"/>
    <w:p w:rsidR="00D92EF1" w:rsidRDefault="00D92EF1"/>
    <w:p w:rsidR="00D92EF1" w:rsidRDefault="00D92EF1"/>
    <w:p w:rsidR="00D92EF1" w:rsidRDefault="00D92EF1"/>
    <w:p w:rsidR="00D92EF1" w:rsidRDefault="00D92EF1"/>
    <w:p w:rsidR="000D08C1" w:rsidRDefault="000D08C1" w:rsidP="00D92EF1">
      <w:pPr>
        <w:spacing w:after="0" w:line="480" w:lineRule="auto"/>
        <w:jc w:val="center"/>
        <w:rPr>
          <w:rFonts w:ascii="Times New Roman" w:hAnsi="Times New Roman" w:cs="Times New Roman"/>
          <w:b/>
          <w:bCs/>
          <w:color w:val="000000" w:themeColor="text1"/>
          <w:sz w:val="24"/>
          <w:szCs w:val="24"/>
        </w:rPr>
      </w:pPr>
    </w:p>
    <w:p w:rsidR="000D08C1" w:rsidRDefault="000D08C1" w:rsidP="00D92EF1">
      <w:pPr>
        <w:spacing w:after="0" w:line="480" w:lineRule="auto"/>
        <w:jc w:val="center"/>
        <w:rPr>
          <w:rFonts w:ascii="Times New Roman" w:hAnsi="Times New Roman" w:cs="Times New Roman"/>
          <w:b/>
          <w:bCs/>
          <w:color w:val="000000" w:themeColor="text1"/>
          <w:sz w:val="24"/>
          <w:szCs w:val="24"/>
        </w:rPr>
      </w:pPr>
    </w:p>
    <w:p w:rsidR="00D92EF1" w:rsidRPr="00D92EF1" w:rsidRDefault="00F9625A" w:rsidP="00D92EF1">
      <w:pPr>
        <w:spacing w:after="0" w:line="480" w:lineRule="auto"/>
        <w:jc w:val="center"/>
        <w:rPr>
          <w:rFonts w:ascii="Times New Roman" w:hAnsi="Times New Roman" w:cs="Times New Roman"/>
          <w:b/>
          <w:bCs/>
          <w:color w:val="000000" w:themeColor="text1"/>
          <w:sz w:val="24"/>
          <w:szCs w:val="24"/>
        </w:rPr>
      </w:pPr>
      <w:r w:rsidRPr="00D92EF1">
        <w:rPr>
          <w:rFonts w:ascii="Times New Roman" w:hAnsi="Times New Roman" w:cs="Times New Roman"/>
          <w:b/>
          <w:bCs/>
          <w:color w:val="000000" w:themeColor="text1"/>
          <w:sz w:val="24"/>
          <w:szCs w:val="24"/>
        </w:rPr>
        <w:t>Lead Poisoning in Zamfara</w:t>
      </w:r>
    </w:p>
    <w:p w:rsidR="00D92EF1" w:rsidRPr="00D92EF1" w:rsidRDefault="00F9625A" w:rsidP="00D92EF1">
      <w:pPr>
        <w:spacing w:after="0" w:line="480" w:lineRule="auto"/>
        <w:jc w:val="center"/>
        <w:rPr>
          <w:rFonts w:ascii="Times New Roman" w:hAnsi="Times New Roman" w:cs="Times New Roman"/>
          <w:color w:val="000000" w:themeColor="text1"/>
          <w:sz w:val="24"/>
          <w:szCs w:val="24"/>
        </w:rPr>
      </w:pPr>
      <w:r w:rsidRPr="00D92EF1">
        <w:rPr>
          <w:rFonts w:ascii="Times New Roman" w:hAnsi="Times New Roman" w:cs="Times New Roman"/>
          <w:color w:val="000000" w:themeColor="text1"/>
          <w:sz w:val="24"/>
          <w:szCs w:val="24"/>
        </w:rPr>
        <w:t>Student’s Name</w:t>
      </w:r>
    </w:p>
    <w:p w:rsidR="00D92EF1" w:rsidRPr="00D92EF1" w:rsidRDefault="00F9625A" w:rsidP="00D92EF1">
      <w:pPr>
        <w:spacing w:after="0" w:line="480" w:lineRule="auto"/>
        <w:jc w:val="center"/>
        <w:rPr>
          <w:rFonts w:ascii="Times New Roman" w:hAnsi="Times New Roman" w:cs="Times New Roman"/>
          <w:color w:val="000000" w:themeColor="text1"/>
          <w:sz w:val="24"/>
          <w:szCs w:val="24"/>
        </w:rPr>
      </w:pPr>
      <w:r w:rsidRPr="00D92EF1">
        <w:rPr>
          <w:rFonts w:ascii="Times New Roman" w:hAnsi="Times New Roman" w:cs="Times New Roman"/>
          <w:color w:val="000000" w:themeColor="text1"/>
          <w:sz w:val="24"/>
          <w:szCs w:val="24"/>
        </w:rPr>
        <w:t>Institutional Affiliation</w:t>
      </w:r>
    </w:p>
    <w:p w:rsidR="00D92EF1" w:rsidRPr="00D92EF1" w:rsidRDefault="00F9625A" w:rsidP="00D92EF1">
      <w:pPr>
        <w:spacing w:after="0" w:line="480" w:lineRule="auto"/>
        <w:jc w:val="center"/>
        <w:rPr>
          <w:rFonts w:ascii="Times New Roman" w:hAnsi="Times New Roman" w:cs="Times New Roman"/>
          <w:color w:val="000000" w:themeColor="text1"/>
          <w:sz w:val="24"/>
          <w:szCs w:val="24"/>
        </w:rPr>
      </w:pPr>
      <w:r w:rsidRPr="00D92EF1">
        <w:rPr>
          <w:rFonts w:ascii="Times New Roman" w:hAnsi="Times New Roman" w:cs="Times New Roman"/>
          <w:color w:val="000000" w:themeColor="text1"/>
          <w:sz w:val="24"/>
          <w:szCs w:val="24"/>
        </w:rPr>
        <w:t>Date</w:t>
      </w:r>
    </w:p>
    <w:p w:rsidR="00D92EF1" w:rsidRDefault="00D92EF1"/>
    <w:p w:rsidR="00D92EF1" w:rsidRDefault="00D92EF1"/>
    <w:p w:rsidR="00D92EF1" w:rsidRDefault="00D92EF1"/>
    <w:p w:rsidR="00D92EF1" w:rsidRDefault="00D92EF1"/>
    <w:p w:rsidR="00D92EF1" w:rsidRDefault="00D92EF1"/>
    <w:p w:rsidR="00D92EF1" w:rsidRDefault="00D92EF1"/>
    <w:p w:rsidR="00D92EF1" w:rsidRDefault="00D92EF1"/>
    <w:p w:rsidR="00D92EF1" w:rsidRDefault="00D92EF1"/>
    <w:p w:rsidR="00D92EF1" w:rsidRDefault="00D92EF1"/>
    <w:p w:rsidR="00D92EF1" w:rsidRDefault="00D92EF1"/>
    <w:p w:rsidR="00D92EF1" w:rsidRDefault="00D92EF1"/>
    <w:p w:rsidR="00D92EF1" w:rsidRDefault="00D92EF1"/>
    <w:p w:rsidR="00D92EF1" w:rsidRDefault="00D92EF1"/>
    <w:p w:rsidR="00D92EF1" w:rsidRDefault="00D92EF1"/>
    <w:p w:rsidR="00D92EF1" w:rsidRDefault="00D92EF1"/>
    <w:p w:rsidR="00D92EF1" w:rsidRDefault="00D92EF1"/>
    <w:p w:rsidR="00D92EF1" w:rsidRPr="00D92EF1" w:rsidRDefault="00F9625A" w:rsidP="00D92EF1">
      <w:pPr>
        <w:spacing w:after="0" w:line="480" w:lineRule="auto"/>
        <w:jc w:val="center"/>
        <w:rPr>
          <w:rFonts w:ascii="Times New Roman" w:hAnsi="Times New Roman" w:cs="Times New Roman"/>
          <w:b/>
          <w:bCs/>
          <w:color w:val="000000" w:themeColor="text1"/>
          <w:sz w:val="24"/>
          <w:szCs w:val="24"/>
        </w:rPr>
      </w:pPr>
      <w:r w:rsidRPr="00D92EF1">
        <w:rPr>
          <w:rFonts w:ascii="Times New Roman" w:hAnsi="Times New Roman" w:cs="Times New Roman"/>
          <w:b/>
          <w:bCs/>
          <w:color w:val="000000" w:themeColor="text1"/>
          <w:sz w:val="24"/>
          <w:szCs w:val="24"/>
        </w:rPr>
        <w:lastRenderedPageBreak/>
        <w:t>Lead Poisoning in Zamfara</w:t>
      </w:r>
    </w:p>
    <w:p w:rsidR="00286156" w:rsidRPr="00D92EF1" w:rsidRDefault="00F9625A" w:rsidP="00D92EF1">
      <w:pPr>
        <w:spacing w:after="0" w:line="480" w:lineRule="auto"/>
        <w:ind w:firstLine="851"/>
        <w:rPr>
          <w:rFonts w:ascii="Times New Roman" w:hAnsi="Times New Roman" w:cs="Times New Roman"/>
          <w:color w:val="000000" w:themeColor="text1"/>
          <w:sz w:val="24"/>
          <w:szCs w:val="24"/>
        </w:rPr>
      </w:pPr>
      <w:r w:rsidRPr="00D92EF1">
        <w:rPr>
          <w:rFonts w:ascii="Times New Roman" w:hAnsi="Times New Roman" w:cs="Times New Roman"/>
          <w:color w:val="000000" w:themeColor="text1"/>
          <w:sz w:val="24"/>
          <w:szCs w:val="24"/>
        </w:rPr>
        <w:t xml:space="preserve">Lead poisoning is a metal poisoning which is caused by lead to human. The </w:t>
      </w:r>
      <w:r w:rsidR="00560BF3" w:rsidRPr="00D92EF1">
        <w:rPr>
          <w:rFonts w:ascii="Times New Roman" w:hAnsi="Times New Roman" w:cs="Times New Roman"/>
          <w:color w:val="000000" w:themeColor="text1"/>
          <w:sz w:val="24"/>
          <w:szCs w:val="24"/>
        </w:rPr>
        <w:t xml:space="preserve">poisoning </w:t>
      </w:r>
      <w:r w:rsidR="00A621E8" w:rsidRPr="00D92EF1">
        <w:rPr>
          <w:rFonts w:ascii="Times New Roman" w:hAnsi="Times New Roman" w:cs="Times New Roman"/>
          <w:color w:val="000000" w:themeColor="text1"/>
          <w:sz w:val="24"/>
          <w:szCs w:val="24"/>
        </w:rPr>
        <w:t>cause reaction</w:t>
      </w:r>
      <w:r w:rsidRPr="00D92EF1">
        <w:rPr>
          <w:rFonts w:ascii="Times New Roman" w:hAnsi="Times New Roman" w:cs="Times New Roman"/>
          <w:color w:val="000000" w:themeColor="text1"/>
          <w:sz w:val="24"/>
          <w:szCs w:val="24"/>
        </w:rPr>
        <w:t xml:space="preserve"> in the body, which </w:t>
      </w:r>
      <w:r w:rsidR="00AF3CB4">
        <w:rPr>
          <w:rFonts w:ascii="Times New Roman" w:hAnsi="Times New Roman" w:cs="Times New Roman"/>
          <w:color w:val="000000" w:themeColor="text1"/>
          <w:sz w:val="24"/>
          <w:szCs w:val="24"/>
        </w:rPr>
        <w:t xml:space="preserve">leads to </w:t>
      </w:r>
      <w:r w:rsidRPr="00D92EF1">
        <w:rPr>
          <w:rFonts w:ascii="Times New Roman" w:hAnsi="Times New Roman" w:cs="Times New Roman"/>
          <w:color w:val="000000" w:themeColor="text1"/>
          <w:sz w:val="24"/>
          <w:szCs w:val="24"/>
        </w:rPr>
        <w:t>symptoms such as tingling, infertility, memory loss, irritability, and headache. In 2010, there was a lead poisoning disaster that occurred in Nigeria Z</w:t>
      </w:r>
      <w:r w:rsidR="009F1DDD" w:rsidRPr="00D92EF1">
        <w:rPr>
          <w:rFonts w:ascii="Times New Roman" w:hAnsi="Times New Roman" w:cs="Times New Roman"/>
          <w:color w:val="000000" w:themeColor="text1"/>
          <w:sz w:val="24"/>
          <w:szCs w:val="24"/>
        </w:rPr>
        <w:t>a</w:t>
      </w:r>
      <w:r w:rsidRPr="00D92EF1">
        <w:rPr>
          <w:rFonts w:ascii="Times New Roman" w:hAnsi="Times New Roman" w:cs="Times New Roman"/>
          <w:color w:val="000000" w:themeColor="text1"/>
          <w:sz w:val="24"/>
          <w:szCs w:val="24"/>
        </w:rPr>
        <w:t>mfara. The disaster was discovered after the disappearance of ducks</w:t>
      </w:r>
      <w:r w:rsidR="00CA1958" w:rsidRPr="00D92EF1">
        <w:rPr>
          <w:rFonts w:ascii="Times New Roman" w:hAnsi="Times New Roman" w:cs="Times New Roman"/>
          <w:color w:val="000000" w:themeColor="text1"/>
          <w:sz w:val="24"/>
          <w:szCs w:val="24"/>
        </w:rPr>
        <w:t xml:space="preserve"> (</w:t>
      </w:r>
      <w:r w:rsidR="00CA1958" w:rsidRPr="00D92EF1">
        <w:rPr>
          <w:rFonts w:ascii="Times New Roman" w:hAnsi="Times New Roman" w:cs="Times New Roman"/>
          <w:color w:val="000000" w:themeColor="text1"/>
          <w:sz w:val="24"/>
          <w:szCs w:val="24"/>
          <w:shd w:val="clear" w:color="auto" w:fill="FFFFFF"/>
        </w:rPr>
        <w:t>Lo et al., 2012)</w:t>
      </w:r>
      <w:r w:rsidRPr="00D92EF1">
        <w:rPr>
          <w:rFonts w:ascii="Times New Roman" w:hAnsi="Times New Roman" w:cs="Times New Roman"/>
          <w:color w:val="000000" w:themeColor="text1"/>
          <w:sz w:val="24"/>
          <w:szCs w:val="24"/>
        </w:rPr>
        <w:t xml:space="preserve">. It was a great disaster which led to impacts among many individuals in the village. The changes in the appearance of animals </w:t>
      </w:r>
      <w:r w:rsidR="000B389F" w:rsidRPr="00D92EF1">
        <w:rPr>
          <w:rFonts w:ascii="Times New Roman" w:hAnsi="Times New Roman" w:cs="Times New Roman"/>
          <w:color w:val="000000" w:themeColor="text1"/>
          <w:sz w:val="24"/>
          <w:szCs w:val="24"/>
        </w:rPr>
        <w:t>are</w:t>
      </w:r>
      <w:r w:rsidRPr="00D92EF1">
        <w:rPr>
          <w:rFonts w:ascii="Times New Roman" w:hAnsi="Times New Roman" w:cs="Times New Roman"/>
          <w:color w:val="000000" w:themeColor="text1"/>
          <w:sz w:val="24"/>
          <w:szCs w:val="24"/>
        </w:rPr>
        <w:t xml:space="preserve"> among the warnings that can be associated with lead poisoning; however, this may take some time to realize. </w:t>
      </w:r>
      <w:r w:rsidR="000B389F" w:rsidRPr="00D92EF1">
        <w:rPr>
          <w:rFonts w:ascii="Times New Roman" w:hAnsi="Times New Roman" w:cs="Times New Roman"/>
          <w:color w:val="000000" w:themeColor="text1"/>
          <w:sz w:val="24"/>
          <w:szCs w:val="24"/>
        </w:rPr>
        <w:t>The changes which occurred in Z</w:t>
      </w:r>
      <w:r w:rsidR="009F1DDD" w:rsidRPr="00D92EF1">
        <w:rPr>
          <w:rFonts w:ascii="Times New Roman" w:hAnsi="Times New Roman" w:cs="Times New Roman"/>
          <w:color w:val="000000" w:themeColor="text1"/>
          <w:sz w:val="24"/>
          <w:szCs w:val="24"/>
        </w:rPr>
        <w:t>a</w:t>
      </w:r>
      <w:r w:rsidR="000B389F" w:rsidRPr="00D92EF1">
        <w:rPr>
          <w:rFonts w:ascii="Times New Roman" w:hAnsi="Times New Roman" w:cs="Times New Roman"/>
          <w:color w:val="000000" w:themeColor="text1"/>
          <w:sz w:val="24"/>
          <w:szCs w:val="24"/>
        </w:rPr>
        <w:t xml:space="preserve">mfara concerning </w:t>
      </w:r>
      <w:r w:rsidR="00C763F6" w:rsidRPr="00D92EF1">
        <w:rPr>
          <w:rFonts w:ascii="Times New Roman" w:hAnsi="Times New Roman" w:cs="Times New Roman"/>
          <w:color w:val="000000" w:themeColor="text1"/>
          <w:sz w:val="24"/>
          <w:szCs w:val="24"/>
        </w:rPr>
        <w:t>the loss</w:t>
      </w:r>
      <w:r w:rsidR="000B389F" w:rsidRPr="00D92EF1">
        <w:rPr>
          <w:rFonts w:ascii="Times New Roman" w:hAnsi="Times New Roman" w:cs="Times New Roman"/>
          <w:color w:val="000000" w:themeColor="text1"/>
          <w:sz w:val="24"/>
          <w:szCs w:val="24"/>
        </w:rPr>
        <w:t xml:space="preserve"> of ducks in the location led to the realization of the disaster. </w:t>
      </w:r>
      <w:r w:rsidR="00C86564" w:rsidRPr="00D92EF1">
        <w:rPr>
          <w:rFonts w:ascii="Times New Roman" w:hAnsi="Times New Roman" w:cs="Times New Roman"/>
          <w:color w:val="000000" w:themeColor="text1"/>
          <w:sz w:val="24"/>
          <w:szCs w:val="24"/>
        </w:rPr>
        <w:t xml:space="preserve">Due to investigation from the public health, the villagers mentioned the disappearance of the ducks, which proposed the lead poisoning disaster. </w:t>
      </w:r>
    </w:p>
    <w:p w:rsidR="00C86564" w:rsidRPr="00D92EF1" w:rsidRDefault="00F9625A" w:rsidP="00D92EF1">
      <w:pPr>
        <w:spacing w:after="0" w:line="480" w:lineRule="auto"/>
        <w:ind w:firstLine="851"/>
        <w:rPr>
          <w:rFonts w:ascii="Times New Roman" w:hAnsi="Times New Roman" w:cs="Times New Roman"/>
          <w:color w:val="000000" w:themeColor="text1"/>
          <w:sz w:val="24"/>
          <w:szCs w:val="24"/>
        </w:rPr>
      </w:pPr>
      <w:r w:rsidRPr="00D92EF1">
        <w:rPr>
          <w:rFonts w:ascii="Times New Roman" w:hAnsi="Times New Roman" w:cs="Times New Roman"/>
          <w:color w:val="000000" w:themeColor="text1"/>
          <w:sz w:val="24"/>
          <w:szCs w:val="24"/>
        </w:rPr>
        <w:t>The environmental health issue in Zamfara was lead poisoning. Lead is a natural heavy metal; however, it becomes dangerous to human life and other living things when it occurs in large quantities. Zamfara is a state occupied with agriculture, and most occupants rely on farming to earn a living. However, the public health team realized that the locality is rich in minerals such as gold. Many activities exposed people to lead poisoning.  The activities include mining gold without protective gears and taking rocks to homes after mining gold which revealed children and other individuals to lead</w:t>
      </w:r>
      <w:r w:rsidR="00CA1958" w:rsidRPr="00D92EF1">
        <w:rPr>
          <w:rFonts w:ascii="Times New Roman" w:hAnsi="Times New Roman" w:cs="Times New Roman"/>
          <w:color w:val="000000" w:themeColor="text1"/>
          <w:sz w:val="24"/>
          <w:szCs w:val="24"/>
        </w:rPr>
        <w:t xml:space="preserve"> (</w:t>
      </w:r>
      <w:r w:rsidR="00CA1958" w:rsidRPr="00D92EF1">
        <w:rPr>
          <w:rFonts w:ascii="Times New Roman" w:hAnsi="Times New Roman" w:cs="Times New Roman"/>
          <w:color w:val="000000" w:themeColor="text1"/>
          <w:sz w:val="24"/>
          <w:szCs w:val="24"/>
          <w:shd w:val="clear" w:color="auto" w:fill="FFFFFF"/>
        </w:rPr>
        <w:t>Tirima et al., 2016)</w:t>
      </w:r>
      <w:r w:rsidRPr="00D92EF1">
        <w:rPr>
          <w:rFonts w:ascii="Times New Roman" w:hAnsi="Times New Roman" w:cs="Times New Roman"/>
          <w:color w:val="000000" w:themeColor="text1"/>
          <w:sz w:val="24"/>
          <w:szCs w:val="24"/>
        </w:rPr>
        <w:t xml:space="preserve">. </w:t>
      </w:r>
      <w:r w:rsidR="009F632C" w:rsidRPr="00D92EF1">
        <w:rPr>
          <w:rFonts w:ascii="Times New Roman" w:hAnsi="Times New Roman" w:cs="Times New Roman"/>
          <w:color w:val="000000" w:themeColor="text1"/>
          <w:sz w:val="24"/>
          <w:szCs w:val="24"/>
        </w:rPr>
        <w:t xml:space="preserve">After the disappearance of ducks in the village for some months, the public health decided to assess the issue to determine the reason for the ecological concern. In May 2010, the assessment of children affected by lead poisoning was linked to different sicknesses. Reports provided by the public health department in Nigeria showed that most children had complaints of seizures, headache, abdominal pain, and vomiting. More so, after some time of illness, most of the children died. After evaluating the cause of the disease, an unsafe level of lead was found in </w:t>
      </w:r>
      <w:r w:rsidR="009F632C" w:rsidRPr="00D92EF1">
        <w:rPr>
          <w:rFonts w:ascii="Times New Roman" w:hAnsi="Times New Roman" w:cs="Times New Roman"/>
          <w:color w:val="000000" w:themeColor="text1"/>
          <w:sz w:val="24"/>
          <w:szCs w:val="24"/>
        </w:rPr>
        <w:lastRenderedPageBreak/>
        <w:t xml:space="preserve">homes and water. More so, the assessed children had an increased level of lead in their system. </w:t>
      </w:r>
    </w:p>
    <w:p w:rsidR="00C763F6" w:rsidRPr="00D92EF1" w:rsidRDefault="00F9625A" w:rsidP="00D92EF1">
      <w:pPr>
        <w:spacing w:after="0" w:line="480" w:lineRule="auto"/>
        <w:ind w:firstLine="851"/>
        <w:rPr>
          <w:rFonts w:ascii="Times New Roman" w:hAnsi="Times New Roman" w:cs="Times New Roman"/>
          <w:color w:val="000000" w:themeColor="text1"/>
          <w:sz w:val="24"/>
          <w:szCs w:val="24"/>
        </w:rPr>
      </w:pPr>
      <w:r w:rsidRPr="00D92EF1">
        <w:rPr>
          <w:rFonts w:ascii="Times New Roman" w:hAnsi="Times New Roman" w:cs="Times New Roman"/>
          <w:color w:val="000000" w:themeColor="text1"/>
          <w:sz w:val="24"/>
          <w:szCs w:val="24"/>
        </w:rPr>
        <w:t xml:space="preserve">This disaster is very significant to be evaluated because of the danger it exposed the community to. Through this case, it is essential to learn the dangers of lead in the communities. Exposure to lead is hazardous among children, leading to injury to the nervous, musculoskeletal, renal, and gastrointestinal systems. More so, children exposed to lead have developmental challenges such as impaired growth and lower IQ. </w:t>
      </w:r>
      <w:r w:rsidR="00B13F08" w:rsidRPr="00D92EF1">
        <w:rPr>
          <w:rFonts w:ascii="Times New Roman" w:hAnsi="Times New Roman" w:cs="Times New Roman"/>
          <w:color w:val="000000" w:themeColor="text1"/>
          <w:sz w:val="24"/>
          <w:szCs w:val="24"/>
        </w:rPr>
        <w:t>The lead poisoning in Zamfara impacted many people; however, children were the main population affected. The disaster affected 92.5% of the total population of children in the locality, which shows it was severe</w:t>
      </w:r>
      <w:r w:rsidR="00CA1958" w:rsidRPr="00D92EF1">
        <w:rPr>
          <w:rFonts w:ascii="Times New Roman" w:hAnsi="Times New Roman" w:cs="Times New Roman"/>
          <w:color w:val="000000" w:themeColor="text1"/>
          <w:sz w:val="24"/>
          <w:szCs w:val="24"/>
        </w:rPr>
        <w:t xml:space="preserve"> (</w:t>
      </w:r>
      <w:r w:rsidR="00CA1958" w:rsidRPr="00D92EF1">
        <w:rPr>
          <w:rFonts w:ascii="Times New Roman" w:hAnsi="Times New Roman" w:cs="Times New Roman"/>
          <w:color w:val="000000" w:themeColor="text1"/>
          <w:sz w:val="24"/>
          <w:szCs w:val="24"/>
          <w:shd w:val="clear" w:color="auto" w:fill="FFFFFF"/>
        </w:rPr>
        <w:t>Lo et al., 2012)</w:t>
      </w:r>
      <w:r w:rsidR="00B13F08" w:rsidRPr="00D92EF1">
        <w:rPr>
          <w:rFonts w:ascii="Times New Roman" w:hAnsi="Times New Roman" w:cs="Times New Roman"/>
          <w:color w:val="000000" w:themeColor="text1"/>
          <w:sz w:val="24"/>
          <w:szCs w:val="24"/>
        </w:rPr>
        <w:t xml:space="preserve">. After the increased rate of poisoning, the miners' lives were affected as the activities were stopped. Many poor miners were affected, and their daily activities were influenced adversely by the disaster. </w:t>
      </w:r>
    </w:p>
    <w:p w:rsidR="00B13F08" w:rsidRPr="00D92EF1" w:rsidRDefault="00F9625A" w:rsidP="00D92EF1">
      <w:pPr>
        <w:spacing w:after="0" w:line="480" w:lineRule="auto"/>
        <w:ind w:firstLine="851"/>
        <w:rPr>
          <w:rFonts w:ascii="Times New Roman" w:hAnsi="Times New Roman" w:cs="Times New Roman"/>
          <w:color w:val="000000" w:themeColor="text1"/>
          <w:sz w:val="24"/>
          <w:szCs w:val="24"/>
        </w:rPr>
      </w:pPr>
      <w:r w:rsidRPr="00D92EF1">
        <w:rPr>
          <w:rFonts w:ascii="Times New Roman" w:hAnsi="Times New Roman" w:cs="Times New Roman"/>
          <w:color w:val="000000" w:themeColor="text1"/>
          <w:sz w:val="24"/>
          <w:szCs w:val="24"/>
        </w:rPr>
        <w:t>The government took some actions after the lead poisoning causes were established. To manage and prevent the epidemic, the government clamped down illegal mining and cleaned up mining area</w:t>
      </w:r>
      <w:r w:rsidR="00CA1958" w:rsidRPr="00D92EF1">
        <w:rPr>
          <w:rFonts w:ascii="Times New Roman" w:hAnsi="Times New Roman" w:cs="Times New Roman"/>
          <w:color w:val="000000" w:themeColor="text1"/>
          <w:sz w:val="24"/>
          <w:szCs w:val="24"/>
        </w:rPr>
        <w:t>s (</w:t>
      </w:r>
      <w:r w:rsidR="00CA1958" w:rsidRPr="00D92EF1">
        <w:rPr>
          <w:rFonts w:ascii="Times New Roman" w:hAnsi="Times New Roman" w:cs="Times New Roman"/>
          <w:color w:val="000000" w:themeColor="text1"/>
          <w:sz w:val="24"/>
          <w:szCs w:val="24"/>
          <w:shd w:val="clear" w:color="auto" w:fill="FFFFFF"/>
        </w:rPr>
        <w:t>Tirima et al., 2016)</w:t>
      </w:r>
      <w:r w:rsidRPr="00D92EF1">
        <w:rPr>
          <w:rFonts w:ascii="Times New Roman" w:hAnsi="Times New Roman" w:cs="Times New Roman"/>
          <w:color w:val="000000" w:themeColor="text1"/>
          <w:sz w:val="24"/>
          <w:szCs w:val="24"/>
        </w:rPr>
        <w:t xml:space="preserve">. Since illegal mining was controlled in the area, the number of cases reduced. More so, some of the residences in the area were evacuated. More so, two treatment camps were built by public health to manage the crisis. </w:t>
      </w:r>
    </w:p>
    <w:p w:rsidR="00B650E1" w:rsidRPr="00D92EF1" w:rsidRDefault="00F9625A" w:rsidP="00D92EF1">
      <w:pPr>
        <w:spacing w:after="0" w:line="480" w:lineRule="auto"/>
        <w:ind w:firstLine="851"/>
        <w:rPr>
          <w:rFonts w:ascii="Times New Roman" w:hAnsi="Times New Roman" w:cs="Times New Roman"/>
          <w:color w:val="000000" w:themeColor="text1"/>
          <w:sz w:val="24"/>
          <w:szCs w:val="24"/>
        </w:rPr>
      </w:pPr>
      <w:r w:rsidRPr="00D92EF1">
        <w:rPr>
          <w:rFonts w:ascii="Times New Roman" w:hAnsi="Times New Roman" w:cs="Times New Roman"/>
          <w:color w:val="000000" w:themeColor="text1"/>
          <w:sz w:val="24"/>
          <w:szCs w:val="24"/>
        </w:rPr>
        <w:t xml:space="preserve">Various lessons can be learned from the pandemic. One of the lessons is the evaluation of mining areas before starting activities. The mining department could have been established an assessment of the mining area to ensure that lead poisoning does not occur in the area. More so, policies should have been developed to ensure that every miner in the region has protective gear before engaging in mining activities. This will also ensure that future poisoning does not occur. Also, illegal mining should have been realized earlier and prevented to ensure that miners do not infect their children. The environmental control department could have been essential in providing that consistent evaluation of the ecological </w:t>
      </w:r>
      <w:r w:rsidRPr="00D92EF1">
        <w:rPr>
          <w:rFonts w:ascii="Times New Roman" w:hAnsi="Times New Roman" w:cs="Times New Roman"/>
          <w:color w:val="000000" w:themeColor="text1"/>
          <w:sz w:val="24"/>
          <w:szCs w:val="24"/>
        </w:rPr>
        <w:lastRenderedPageBreak/>
        <w:t xml:space="preserve">changes is enhanced. This could have been significant in realizing the cause of duck disappearance. </w:t>
      </w:r>
    </w:p>
    <w:p w:rsidR="00D92EF1" w:rsidRDefault="00D92EF1" w:rsidP="00D92EF1">
      <w:pPr>
        <w:spacing w:after="0" w:line="480" w:lineRule="auto"/>
        <w:ind w:firstLine="851"/>
        <w:rPr>
          <w:rFonts w:ascii="Times New Roman" w:hAnsi="Times New Roman" w:cs="Times New Roman"/>
          <w:b/>
          <w:bCs/>
          <w:color w:val="000000" w:themeColor="text1"/>
          <w:sz w:val="24"/>
          <w:szCs w:val="24"/>
        </w:rPr>
      </w:pPr>
    </w:p>
    <w:p w:rsidR="00D92EF1" w:rsidRDefault="00D92EF1" w:rsidP="00D92EF1">
      <w:pPr>
        <w:spacing w:after="0" w:line="480" w:lineRule="auto"/>
        <w:ind w:firstLine="851"/>
        <w:rPr>
          <w:rFonts w:ascii="Times New Roman" w:hAnsi="Times New Roman" w:cs="Times New Roman"/>
          <w:b/>
          <w:bCs/>
          <w:color w:val="000000" w:themeColor="text1"/>
          <w:sz w:val="24"/>
          <w:szCs w:val="24"/>
        </w:rPr>
      </w:pPr>
    </w:p>
    <w:p w:rsidR="00D92EF1" w:rsidRDefault="00D92EF1" w:rsidP="00D92EF1">
      <w:pPr>
        <w:spacing w:after="0" w:line="480" w:lineRule="auto"/>
        <w:ind w:firstLine="851"/>
        <w:rPr>
          <w:rFonts w:ascii="Times New Roman" w:hAnsi="Times New Roman" w:cs="Times New Roman"/>
          <w:b/>
          <w:bCs/>
          <w:color w:val="000000" w:themeColor="text1"/>
          <w:sz w:val="24"/>
          <w:szCs w:val="24"/>
        </w:rPr>
      </w:pPr>
    </w:p>
    <w:p w:rsidR="00D92EF1" w:rsidRDefault="00D92EF1" w:rsidP="00D92EF1">
      <w:pPr>
        <w:spacing w:after="0" w:line="480" w:lineRule="auto"/>
        <w:ind w:firstLine="851"/>
        <w:rPr>
          <w:rFonts w:ascii="Times New Roman" w:hAnsi="Times New Roman" w:cs="Times New Roman"/>
          <w:b/>
          <w:bCs/>
          <w:color w:val="000000" w:themeColor="text1"/>
          <w:sz w:val="24"/>
          <w:szCs w:val="24"/>
        </w:rPr>
      </w:pPr>
    </w:p>
    <w:p w:rsidR="00D92EF1" w:rsidRDefault="00D92EF1" w:rsidP="00D92EF1">
      <w:pPr>
        <w:spacing w:after="0" w:line="480" w:lineRule="auto"/>
        <w:ind w:firstLine="851"/>
        <w:rPr>
          <w:rFonts w:ascii="Times New Roman" w:hAnsi="Times New Roman" w:cs="Times New Roman"/>
          <w:b/>
          <w:bCs/>
          <w:color w:val="000000" w:themeColor="text1"/>
          <w:sz w:val="24"/>
          <w:szCs w:val="24"/>
        </w:rPr>
      </w:pPr>
    </w:p>
    <w:p w:rsidR="00D92EF1" w:rsidRDefault="00D92EF1" w:rsidP="00D92EF1">
      <w:pPr>
        <w:spacing w:after="0" w:line="480" w:lineRule="auto"/>
        <w:ind w:firstLine="851"/>
        <w:rPr>
          <w:rFonts w:ascii="Times New Roman" w:hAnsi="Times New Roman" w:cs="Times New Roman"/>
          <w:b/>
          <w:bCs/>
          <w:color w:val="000000" w:themeColor="text1"/>
          <w:sz w:val="24"/>
          <w:szCs w:val="24"/>
        </w:rPr>
      </w:pPr>
    </w:p>
    <w:p w:rsidR="00D92EF1" w:rsidRDefault="00D92EF1" w:rsidP="00D92EF1">
      <w:pPr>
        <w:spacing w:after="0" w:line="480" w:lineRule="auto"/>
        <w:ind w:firstLine="851"/>
        <w:rPr>
          <w:rFonts w:ascii="Times New Roman" w:hAnsi="Times New Roman" w:cs="Times New Roman"/>
          <w:b/>
          <w:bCs/>
          <w:color w:val="000000" w:themeColor="text1"/>
          <w:sz w:val="24"/>
          <w:szCs w:val="24"/>
        </w:rPr>
      </w:pPr>
    </w:p>
    <w:p w:rsidR="00D92EF1" w:rsidRDefault="00D92EF1" w:rsidP="00D92EF1">
      <w:pPr>
        <w:spacing w:after="0" w:line="480" w:lineRule="auto"/>
        <w:ind w:firstLine="851"/>
        <w:rPr>
          <w:rFonts w:ascii="Times New Roman" w:hAnsi="Times New Roman" w:cs="Times New Roman"/>
          <w:b/>
          <w:bCs/>
          <w:color w:val="000000" w:themeColor="text1"/>
          <w:sz w:val="24"/>
          <w:szCs w:val="24"/>
        </w:rPr>
      </w:pPr>
    </w:p>
    <w:p w:rsidR="00D92EF1" w:rsidRDefault="00D92EF1" w:rsidP="00D92EF1">
      <w:pPr>
        <w:spacing w:after="0" w:line="480" w:lineRule="auto"/>
        <w:ind w:firstLine="851"/>
        <w:rPr>
          <w:rFonts w:ascii="Times New Roman" w:hAnsi="Times New Roman" w:cs="Times New Roman"/>
          <w:b/>
          <w:bCs/>
          <w:color w:val="000000" w:themeColor="text1"/>
          <w:sz w:val="24"/>
          <w:szCs w:val="24"/>
        </w:rPr>
      </w:pPr>
    </w:p>
    <w:p w:rsidR="00D92EF1" w:rsidRDefault="00D92EF1" w:rsidP="00D92EF1">
      <w:pPr>
        <w:spacing w:after="0" w:line="480" w:lineRule="auto"/>
        <w:ind w:firstLine="851"/>
        <w:rPr>
          <w:rFonts w:ascii="Times New Roman" w:hAnsi="Times New Roman" w:cs="Times New Roman"/>
          <w:b/>
          <w:bCs/>
          <w:color w:val="000000" w:themeColor="text1"/>
          <w:sz w:val="24"/>
          <w:szCs w:val="24"/>
        </w:rPr>
      </w:pPr>
    </w:p>
    <w:p w:rsidR="00D92EF1" w:rsidRDefault="00D92EF1" w:rsidP="00D92EF1">
      <w:pPr>
        <w:spacing w:after="0" w:line="480" w:lineRule="auto"/>
        <w:ind w:firstLine="851"/>
        <w:rPr>
          <w:rFonts w:ascii="Times New Roman" w:hAnsi="Times New Roman" w:cs="Times New Roman"/>
          <w:b/>
          <w:bCs/>
          <w:color w:val="000000" w:themeColor="text1"/>
          <w:sz w:val="24"/>
          <w:szCs w:val="24"/>
        </w:rPr>
      </w:pPr>
    </w:p>
    <w:p w:rsidR="00D92EF1" w:rsidRDefault="00D92EF1" w:rsidP="00D92EF1">
      <w:pPr>
        <w:spacing w:after="0" w:line="480" w:lineRule="auto"/>
        <w:ind w:firstLine="851"/>
        <w:rPr>
          <w:rFonts w:ascii="Times New Roman" w:hAnsi="Times New Roman" w:cs="Times New Roman"/>
          <w:b/>
          <w:bCs/>
          <w:color w:val="000000" w:themeColor="text1"/>
          <w:sz w:val="24"/>
          <w:szCs w:val="24"/>
        </w:rPr>
      </w:pPr>
    </w:p>
    <w:p w:rsidR="00D92EF1" w:rsidRDefault="00D92EF1" w:rsidP="00D92EF1">
      <w:pPr>
        <w:spacing w:after="0" w:line="480" w:lineRule="auto"/>
        <w:ind w:firstLine="851"/>
        <w:rPr>
          <w:rFonts w:ascii="Times New Roman" w:hAnsi="Times New Roman" w:cs="Times New Roman"/>
          <w:b/>
          <w:bCs/>
          <w:color w:val="000000" w:themeColor="text1"/>
          <w:sz w:val="24"/>
          <w:szCs w:val="24"/>
        </w:rPr>
      </w:pPr>
    </w:p>
    <w:p w:rsidR="00D92EF1" w:rsidRDefault="00D92EF1" w:rsidP="00D92EF1">
      <w:pPr>
        <w:spacing w:after="0" w:line="480" w:lineRule="auto"/>
        <w:ind w:firstLine="851"/>
        <w:rPr>
          <w:rFonts w:ascii="Times New Roman" w:hAnsi="Times New Roman" w:cs="Times New Roman"/>
          <w:b/>
          <w:bCs/>
          <w:color w:val="000000" w:themeColor="text1"/>
          <w:sz w:val="24"/>
          <w:szCs w:val="24"/>
        </w:rPr>
      </w:pPr>
    </w:p>
    <w:p w:rsidR="00D92EF1" w:rsidRDefault="00D92EF1" w:rsidP="00D92EF1">
      <w:pPr>
        <w:spacing w:after="0" w:line="480" w:lineRule="auto"/>
        <w:ind w:firstLine="851"/>
        <w:rPr>
          <w:rFonts w:ascii="Times New Roman" w:hAnsi="Times New Roman" w:cs="Times New Roman"/>
          <w:b/>
          <w:bCs/>
          <w:color w:val="000000" w:themeColor="text1"/>
          <w:sz w:val="24"/>
          <w:szCs w:val="24"/>
        </w:rPr>
      </w:pPr>
    </w:p>
    <w:p w:rsidR="00D92EF1" w:rsidRDefault="00D92EF1" w:rsidP="00D92EF1">
      <w:pPr>
        <w:spacing w:after="0" w:line="480" w:lineRule="auto"/>
        <w:ind w:firstLine="851"/>
        <w:rPr>
          <w:rFonts w:ascii="Times New Roman" w:hAnsi="Times New Roman" w:cs="Times New Roman"/>
          <w:b/>
          <w:bCs/>
          <w:color w:val="000000" w:themeColor="text1"/>
          <w:sz w:val="24"/>
          <w:szCs w:val="24"/>
        </w:rPr>
      </w:pPr>
    </w:p>
    <w:p w:rsidR="00D92EF1" w:rsidRDefault="00D92EF1" w:rsidP="00D92EF1">
      <w:pPr>
        <w:spacing w:after="0" w:line="480" w:lineRule="auto"/>
        <w:ind w:firstLine="851"/>
        <w:rPr>
          <w:rFonts w:ascii="Times New Roman" w:hAnsi="Times New Roman" w:cs="Times New Roman"/>
          <w:b/>
          <w:bCs/>
          <w:color w:val="000000" w:themeColor="text1"/>
          <w:sz w:val="24"/>
          <w:szCs w:val="24"/>
        </w:rPr>
      </w:pPr>
    </w:p>
    <w:p w:rsidR="00D92EF1" w:rsidRDefault="00D92EF1" w:rsidP="00D92EF1">
      <w:pPr>
        <w:spacing w:after="0" w:line="480" w:lineRule="auto"/>
        <w:ind w:firstLine="851"/>
        <w:rPr>
          <w:rFonts w:ascii="Times New Roman" w:hAnsi="Times New Roman" w:cs="Times New Roman"/>
          <w:b/>
          <w:bCs/>
          <w:color w:val="000000" w:themeColor="text1"/>
          <w:sz w:val="24"/>
          <w:szCs w:val="24"/>
        </w:rPr>
      </w:pPr>
    </w:p>
    <w:p w:rsidR="00D92EF1" w:rsidRDefault="00D92EF1" w:rsidP="00D92EF1">
      <w:pPr>
        <w:spacing w:after="0" w:line="480" w:lineRule="auto"/>
        <w:ind w:firstLine="851"/>
        <w:rPr>
          <w:rFonts w:ascii="Times New Roman" w:hAnsi="Times New Roman" w:cs="Times New Roman"/>
          <w:b/>
          <w:bCs/>
          <w:color w:val="000000" w:themeColor="text1"/>
          <w:sz w:val="24"/>
          <w:szCs w:val="24"/>
        </w:rPr>
      </w:pPr>
    </w:p>
    <w:p w:rsidR="00D92EF1" w:rsidRDefault="00D92EF1" w:rsidP="00D92EF1">
      <w:pPr>
        <w:spacing w:after="0" w:line="480" w:lineRule="auto"/>
        <w:ind w:firstLine="851"/>
        <w:rPr>
          <w:rFonts w:ascii="Times New Roman" w:hAnsi="Times New Roman" w:cs="Times New Roman"/>
          <w:b/>
          <w:bCs/>
          <w:color w:val="000000" w:themeColor="text1"/>
          <w:sz w:val="24"/>
          <w:szCs w:val="24"/>
        </w:rPr>
      </w:pPr>
    </w:p>
    <w:p w:rsidR="00D92EF1" w:rsidRDefault="00D92EF1" w:rsidP="00D92EF1">
      <w:pPr>
        <w:spacing w:after="0" w:line="480" w:lineRule="auto"/>
        <w:ind w:firstLine="851"/>
        <w:rPr>
          <w:rFonts w:ascii="Times New Roman" w:hAnsi="Times New Roman" w:cs="Times New Roman"/>
          <w:b/>
          <w:bCs/>
          <w:color w:val="000000" w:themeColor="text1"/>
          <w:sz w:val="24"/>
          <w:szCs w:val="24"/>
        </w:rPr>
      </w:pPr>
    </w:p>
    <w:p w:rsidR="00D92EF1" w:rsidRDefault="00D92EF1" w:rsidP="00D92EF1">
      <w:pPr>
        <w:spacing w:after="0" w:line="480" w:lineRule="auto"/>
        <w:ind w:firstLine="851"/>
        <w:rPr>
          <w:rFonts w:ascii="Times New Roman" w:hAnsi="Times New Roman" w:cs="Times New Roman"/>
          <w:b/>
          <w:bCs/>
          <w:color w:val="000000" w:themeColor="text1"/>
          <w:sz w:val="24"/>
          <w:szCs w:val="24"/>
        </w:rPr>
      </w:pPr>
    </w:p>
    <w:p w:rsidR="00F92972" w:rsidRDefault="00F92972" w:rsidP="00D92EF1">
      <w:pPr>
        <w:spacing w:after="0" w:line="480" w:lineRule="auto"/>
        <w:ind w:firstLine="851"/>
        <w:jc w:val="center"/>
        <w:rPr>
          <w:rFonts w:ascii="Times New Roman" w:hAnsi="Times New Roman" w:cs="Times New Roman"/>
          <w:b/>
          <w:bCs/>
          <w:color w:val="000000" w:themeColor="text1"/>
          <w:sz w:val="24"/>
          <w:szCs w:val="24"/>
        </w:rPr>
      </w:pPr>
    </w:p>
    <w:p w:rsidR="00D92EF1" w:rsidRPr="00D92EF1" w:rsidRDefault="00F9625A" w:rsidP="00D92EF1">
      <w:pPr>
        <w:spacing w:after="0" w:line="480" w:lineRule="auto"/>
        <w:ind w:firstLine="851"/>
        <w:jc w:val="center"/>
        <w:rPr>
          <w:rFonts w:ascii="Times New Roman" w:hAnsi="Times New Roman" w:cs="Times New Roman"/>
          <w:b/>
          <w:bCs/>
          <w:color w:val="000000" w:themeColor="text1"/>
          <w:sz w:val="24"/>
          <w:szCs w:val="24"/>
        </w:rPr>
      </w:pPr>
      <w:r w:rsidRPr="00D92EF1">
        <w:rPr>
          <w:rFonts w:ascii="Times New Roman" w:hAnsi="Times New Roman" w:cs="Times New Roman"/>
          <w:b/>
          <w:bCs/>
          <w:color w:val="000000" w:themeColor="text1"/>
          <w:sz w:val="24"/>
          <w:szCs w:val="24"/>
        </w:rPr>
        <w:lastRenderedPageBreak/>
        <w:t>References</w:t>
      </w:r>
    </w:p>
    <w:p w:rsidR="00D92EF1" w:rsidRPr="00D92EF1" w:rsidRDefault="00F9625A" w:rsidP="00D92EF1">
      <w:pPr>
        <w:spacing w:after="0" w:line="480" w:lineRule="auto"/>
        <w:ind w:left="851" w:hanging="851"/>
        <w:rPr>
          <w:rFonts w:ascii="Times New Roman" w:hAnsi="Times New Roman" w:cs="Times New Roman"/>
          <w:color w:val="000000" w:themeColor="text1"/>
          <w:sz w:val="24"/>
          <w:szCs w:val="24"/>
          <w:shd w:val="clear" w:color="auto" w:fill="FFFFFF"/>
        </w:rPr>
      </w:pPr>
      <w:r w:rsidRPr="00D92EF1">
        <w:rPr>
          <w:rFonts w:ascii="Times New Roman" w:hAnsi="Times New Roman" w:cs="Times New Roman"/>
          <w:color w:val="000000" w:themeColor="text1"/>
          <w:sz w:val="24"/>
          <w:szCs w:val="24"/>
          <w:shd w:val="clear" w:color="auto" w:fill="FFFFFF"/>
        </w:rPr>
        <w:t>Lo, Y. C., Dooyema, C. A., Neri, A., Durant, J., Jefferies, T., Medina-Marino, A., ... &amp; Brown, M. J. (2012). Childhood lead poisoning associated with gold ore processing: a village-level investigation—Zamfara State, Nigeria, October–November 2010. </w:t>
      </w:r>
      <w:r w:rsidRPr="00D92EF1">
        <w:rPr>
          <w:rFonts w:ascii="Times New Roman" w:hAnsi="Times New Roman" w:cs="Times New Roman"/>
          <w:i/>
          <w:iCs/>
          <w:color w:val="000000" w:themeColor="text1"/>
          <w:sz w:val="24"/>
          <w:szCs w:val="24"/>
          <w:shd w:val="clear" w:color="auto" w:fill="FFFFFF"/>
        </w:rPr>
        <w:t>Environmental Health Perspectives</w:t>
      </w:r>
      <w:r w:rsidRPr="00D92EF1">
        <w:rPr>
          <w:rFonts w:ascii="Times New Roman" w:hAnsi="Times New Roman" w:cs="Times New Roman"/>
          <w:color w:val="000000" w:themeColor="text1"/>
          <w:sz w:val="24"/>
          <w:szCs w:val="24"/>
          <w:shd w:val="clear" w:color="auto" w:fill="FFFFFF"/>
        </w:rPr>
        <w:t>, </w:t>
      </w:r>
      <w:r w:rsidRPr="00D92EF1">
        <w:rPr>
          <w:rFonts w:ascii="Times New Roman" w:hAnsi="Times New Roman" w:cs="Times New Roman"/>
          <w:i/>
          <w:iCs/>
          <w:color w:val="000000" w:themeColor="text1"/>
          <w:sz w:val="24"/>
          <w:szCs w:val="24"/>
          <w:shd w:val="clear" w:color="auto" w:fill="FFFFFF"/>
        </w:rPr>
        <w:t>120</w:t>
      </w:r>
      <w:r w:rsidRPr="00D92EF1">
        <w:rPr>
          <w:rFonts w:ascii="Times New Roman" w:hAnsi="Times New Roman" w:cs="Times New Roman"/>
          <w:color w:val="000000" w:themeColor="text1"/>
          <w:sz w:val="24"/>
          <w:szCs w:val="24"/>
          <w:shd w:val="clear" w:color="auto" w:fill="FFFFFF"/>
        </w:rPr>
        <w:t>(10), 1450-1455.</w:t>
      </w:r>
    </w:p>
    <w:p w:rsidR="00D92EF1" w:rsidRPr="00D92EF1" w:rsidRDefault="00F9625A" w:rsidP="00D92EF1">
      <w:pPr>
        <w:spacing w:after="0" w:line="480" w:lineRule="auto"/>
        <w:ind w:left="851" w:hanging="851"/>
        <w:rPr>
          <w:rFonts w:ascii="Times New Roman" w:hAnsi="Times New Roman" w:cs="Times New Roman"/>
          <w:b/>
          <w:bCs/>
          <w:color w:val="000000" w:themeColor="text1"/>
          <w:sz w:val="24"/>
          <w:szCs w:val="24"/>
        </w:rPr>
      </w:pPr>
      <w:r w:rsidRPr="00D92EF1">
        <w:rPr>
          <w:rFonts w:ascii="Times New Roman" w:hAnsi="Times New Roman" w:cs="Times New Roman"/>
          <w:color w:val="000000" w:themeColor="text1"/>
          <w:sz w:val="24"/>
          <w:szCs w:val="24"/>
          <w:shd w:val="clear" w:color="auto" w:fill="FFFFFF"/>
        </w:rPr>
        <w:t>Tirima, S., Bartrem, C., von Lindern, I., von Braun, M., Lind, D., Anka, S. M., &amp; Abdullahi, A. (2016). Environmental remediation to address childhood lead poisoning epidemic due to artisanal gold mining in Zamfara, Nigeria. </w:t>
      </w:r>
      <w:r w:rsidRPr="00D92EF1">
        <w:rPr>
          <w:rFonts w:ascii="Times New Roman" w:hAnsi="Times New Roman" w:cs="Times New Roman"/>
          <w:i/>
          <w:iCs/>
          <w:color w:val="000000" w:themeColor="text1"/>
          <w:sz w:val="24"/>
          <w:szCs w:val="24"/>
          <w:shd w:val="clear" w:color="auto" w:fill="FFFFFF"/>
        </w:rPr>
        <w:t>Environmental health perspectives</w:t>
      </w:r>
      <w:r w:rsidRPr="00D92EF1">
        <w:rPr>
          <w:rFonts w:ascii="Times New Roman" w:hAnsi="Times New Roman" w:cs="Times New Roman"/>
          <w:color w:val="000000" w:themeColor="text1"/>
          <w:sz w:val="24"/>
          <w:szCs w:val="24"/>
          <w:shd w:val="clear" w:color="auto" w:fill="FFFFFF"/>
        </w:rPr>
        <w:t>, </w:t>
      </w:r>
      <w:r w:rsidRPr="00D92EF1">
        <w:rPr>
          <w:rFonts w:ascii="Times New Roman" w:hAnsi="Times New Roman" w:cs="Times New Roman"/>
          <w:i/>
          <w:iCs/>
          <w:color w:val="000000" w:themeColor="text1"/>
          <w:sz w:val="24"/>
          <w:szCs w:val="24"/>
          <w:shd w:val="clear" w:color="auto" w:fill="FFFFFF"/>
        </w:rPr>
        <w:t>124</w:t>
      </w:r>
      <w:r w:rsidRPr="00D92EF1">
        <w:rPr>
          <w:rFonts w:ascii="Times New Roman" w:hAnsi="Times New Roman" w:cs="Times New Roman"/>
          <w:color w:val="000000" w:themeColor="text1"/>
          <w:sz w:val="24"/>
          <w:szCs w:val="24"/>
          <w:shd w:val="clear" w:color="auto" w:fill="FFFFFF"/>
        </w:rPr>
        <w:t>(9), 1471-1478.</w:t>
      </w:r>
    </w:p>
    <w:sectPr w:rsidR="00D92EF1" w:rsidRPr="00D92EF1" w:rsidSect="006F4C2C">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77D" w:rsidRDefault="008F777D">
      <w:pPr>
        <w:spacing w:after="0" w:line="240" w:lineRule="auto"/>
      </w:pPr>
      <w:r>
        <w:separator/>
      </w:r>
    </w:p>
  </w:endnote>
  <w:endnote w:type="continuationSeparator" w:id="1">
    <w:p w:rsidR="008F777D" w:rsidRDefault="008F77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77D" w:rsidRDefault="008F777D">
      <w:pPr>
        <w:spacing w:after="0" w:line="240" w:lineRule="auto"/>
      </w:pPr>
      <w:r>
        <w:separator/>
      </w:r>
    </w:p>
  </w:footnote>
  <w:footnote w:type="continuationSeparator" w:id="1">
    <w:p w:rsidR="008F777D" w:rsidRDefault="008F77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226393"/>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D92EF1" w:rsidRPr="00D92EF1" w:rsidRDefault="00E71477">
        <w:pPr>
          <w:pStyle w:val="Header"/>
          <w:jc w:val="right"/>
          <w:rPr>
            <w:rFonts w:ascii="Times New Roman" w:hAnsi="Times New Roman" w:cs="Times New Roman"/>
            <w:color w:val="000000" w:themeColor="text1"/>
            <w:sz w:val="24"/>
            <w:szCs w:val="24"/>
          </w:rPr>
        </w:pPr>
        <w:r w:rsidRPr="00D92EF1">
          <w:rPr>
            <w:rFonts w:ascii="Times New Roman" w:hAnsi="Times New Roman" w:cs="Times New Roman"/>
            <w:color w:val="000000" w:themeColor="text1"/>
            <w:sz w:val="24"/>
            <w:szCs w:val="24"/>
          </w:rPr>
          <w:fldChar w:fldCharType="begin"/>
        </w:r>
        <w:r w:rsidR="00F9625A" w:rsidRPr="00D92EF1">
          <w:rPr>
            <w:rFonts w:ascii="Times New Roman" w:hAnsi="Times New Roman" w:cs="Times New Roman"/>
            <w:color w:val="000000" w:themeColor="text1"/>
            <w:sz w:val="24"/>
            <w:szCs w:val="24"/>
          </w:rPr>
          <w:instrText xml:space="preserve"> PAGE   \* MERGEFORMAT </w:instrText>
        </w:r>
        <w:r w:rsidRPr="00D92EF1">
          <w:rPr>
            <w:rFonts w:ascii="Times New Roman" w:hAnsi="Times New Roman" w:cs="Times New Roman"/>
            <w:color w:val="000000" w:themeColor="text1"/>
            <w:sz w:val="24"/>
            <w:szCs w:val="24"/>
          </w:rPr>
          <w:fldChar w:fldCharType="separate"/>
        </w:r>
        <w:r w:rsidR="00A621E8">
          <w:rPr>
            <w:rFonts w:ascii="Times New Roman" w:hAnsi="Times New Roman" w:cs="Times New Roman"/>
            <w:noProof/>
            <w:color w:val="000000" w:themeColor="text1"/>
            <w:sz w:val="24"/>
            <w:szCs w:val="24"/>
          </w:rPr>
          <w:t>3</w:t>
        </w:r>
        <w:r w:rsidRPr="00D92EF1">
          <w:rPr>
            <w:rFonts w:ascii="Times New Roman" w:hAnsi="Times New Roman" w:cs="Times New Roman"/>
            <w:noProof/>
            <w:color w:val="000000" w:themeColor="text1"/>
            <w:sz w:val="24"/>
            <w:szCs w:val="24"/>
          </w:rPr>
          <w:fldChar w:fldCharType="end"/>
        </w:r>
      </w:p>
    </w:sdtContent>
  </w:sdt>
  <w:p w:rsidR="00D92EF1" w:rsidRDefault="00D92E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U2NLcwMzAxNwXyLJV0lIJTi4sz8/NACoxqAdmssgksAAAA"/>
  </w:docVars>
  <w:rsids>
    <w:rsidRoot w:val="00286156"/>
    <w:rsid w:val="000B389F"/>
    <w:rsid w:val="000D08C1"/>
    <w:rsid w:val="00286156"/>
    <w:rsid w:val="00560BF3"/>
    <w:rsid w:val="006F4C2C"/>
    <w:rsid w:val="007C7845"/>
    <w:rsid w:val="008A30D1"/>
    <w:rsid w:val="008F777D"/>
    <w:rsid w:val="009F1DDD"/>
    <w:rsid w:val="009F632C"/>
    <w:rsid w:val="00A520F1"/>
    <w:rsid w:val="00A621E8"/>
    <w:rsid w:val="00AF3CB4"/>
    <w:rsid w:val="00B13F08"/>
    <w:rsid w:val="00B650E1"/>
    <w:rsid w:val="00C763F6"/>
    <w:rsid w:val="00C86564"/>
    <w:rsid w:val="00CA1958"/>
    <w:rsid w:val="00D92EF1"/>
    <w:rsid w:val="00DB2F63"/>
    <w:rsid w:val="00E71477"/>
    <w:rsid w:val="00F92972"/>
    <w:rsid w:val="00F96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C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E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EF1"/>
  </w:style>
  <w:style w:type="paragraph" w:styleId="Footer">
    <w:name w:val="footer"/>
    <w:basedOn w:val="Normal"/>
    <w:link w:val="FooterChar"/>
    <w:uiPriority w:val="99"/>
    <w:unhideWhenUsed/>
    <w:rsid w:val="00D92E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EF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2021-05-12T20:10:00Z</dcterms:created>
  <dcterms:modified xsi:type="dcterms:W3CDTF">2021-05-12T20:10:00Z</dcterms:modified>
</cp:coreProperties>
</file>